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5C824" w14:textId="77777777" w:rsidR="00113C64" w:rsidRPr="009770C8" w:rsidRDefault="00113C64" w:rsidP="00113C64">
      <w:pPr>
        <w:pStyle w:val="NoSpacing"/>
        <w:rPr>
          <w:rFonts w:ascii="Arial" w:hAnsi="Arial" w:cs="Arial"/>
          <w:sz w:val="24"/>
          <w:szCs w:val="28"/>
        </w:rPr>
      </w:pPr>
      <w:r w:rsidRPr="009770C8">
        <w:rPr>
          <w:rFonts w:ascii="Arial" w:hAnsi="Arial" w:cs="Arial"/>
          <w:sz w:val="24"/>
          <w:szCs w:val="28"/>
        </w:rPr>
        <w:t>A Beginner’s Guide to Esbat Rituals</w:t>
      </w:r>
    </w:p>
    <w:p w14:paraId="0F861BBE" w14:textId="77777777" w:rsidR="00AE4DAB" w:rsidRPr="009770C8" w:rsidRDefault="00AE4DAB" w:rsidP="00113C64">
      <w:pPr>
        <w:pStyle w:val="NoSpacing"/>
        <w:rPr>
          <w:rFonts w:ascii="Arial" w:hAnsi="Arial" w:cs="Arial"/>
          <w:sz w:val="24"/>
          <w:szCs w:val="28"/>
        </w:rPr>
      </w:pPr>
    </w:p>
    <w:p w14:paraId="39019FFD" w14:textId="2D715702" w:rsidR="000D0641" w:rsidRPr="009770C8" w:rsidRDefault="000D0641" w:rsidP="000D0641">
      <w:pPr>
        <w:pStyle w:val="NoSpacing"/>
        <w:rPr>
          <w:rFonts w:ascii="Arial" w:hAnsi="Arial" w:cs="Arial"/>
          <w:sz w:val="24"/>
          <w:szCs w:val="28"/>
        </w:rPr>
      </w:pPr>
      <w:r w:rsidRPr="009770C8">
        <w:rPr>
          <w:rFonts w:ascii="Arial" w:hAnsi="Arial" w:cs="Arial"/>
          <w:sz w:val="24"/>
          <w:szCs w:val="28"/>
        </w:rPr>
        <w:t xml:space="preserve">Esbats are powerful rituals performed during the full moon to honor its energy and align with spiritual growth. As a beginner, understanding the significance of esbats and how to perform these rituals can deepen your connection to the moon’s energy and enhance your magical practice. </w:t>
      </w:r>
    </w:p>
    <w:p w14:paraId="67903C8F" w14:textId="77777777" w:rsidR="00BE66FC" w:rsidRPr="009770C8" w:rsidRDefault="00BE66FC" w:rsidP="000D0641">
      <w:pPr>
        <w:pStyle w:val="NoSpacing"/>
        <w:rPr>
          <w:rFonts w:ascii="Arial" w:hAnsi="Arial" w:cs="Arial"/>
          <w:sz w:val="24"/>
          <w:szCs w:val="28"/>
        </w:rPr>
      </w:pPr>
    </w:p>
    <w:p w14:paraId="21BBEFA1" w14:textId="77777777" w:rsidR="00BE66FC" w:rsidRPr="009770C8" w:rsidRDefault="00BE66FC" w:rsidP="000D0641">
      <w:pPr>
        <w:pStyle w:val="NoSpacing"/>
        <w:rPr>
          <w:rFonts w:ascii="Arial" w:hAnsi="Arial" w:cs="Arial"/>
          <w:sz w:val="24"/>
          <w:szCs w:val="28"/>
        </w:rPr>
      </w:pPr>
    </w:p>
    <w:p w14:paraId="7E55E756"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What Are Esbat Rituals?</w:t>
      </w:r>
    </w:p>
    <w:p w14:paraId="0E637DFC" w14:textId="41E4B739" w:rsidR="000D0641" w:rsidRPr="009770C8" w:rsidRDefault="000D0641" w:rsidP="000D0641">
      <w:pPr>
        <w:pStyle w:val="NoSpacing"/>
        <w:rPr>
          <w:rFonts w:ascii="Arial" w:hAnsi="Arial" w:cs="Arial"/>
          <w:sz w:val="24"/>
          <w:szCs w:val="28"/>
        </w:rPr>
      </w:pPr>
      <w:r w:rsidRPr="009770C8">
        <w:rPr>
          <w:rFonts w:ascii="Arial" w:hAnsi="Arial" w:cs="Arial"/>
          <w:sz w:val="24"/>
          <w:szCs w:val="28"/>
        </w:rPr>
        <w:br/>
        <w:t>Esbat rituals are spiritual practices performed in alignment with the moon’s phases, specifically during the full moon. While sabbats celebrate the seasonal changes and the solar calendar, esbats focus on the lunar cycle, particularly the full moon’s peak energy. Witches and spiritual practitioners use these rituals to work with the moon’s power for personal growth, reflection, and manifestation. Esbats are typically held twelve or thirteen times a year, depending on the number of full moons in the calendar.</w:t>
      </w:r>
    </w:p>
    <w:p w14:paraId="3F5A7293" w14:textId="77777777" w:rsidR="00BE66FC" w:rsidRPr="009770C8" w:rsidRDefault="00BE66FC" w:rsidP="000D0641">
      <w:pPr>
        <w:pStyle w:val="NoSpacing"/>
        <w:rPr>
          <w:rFonts w:ascii="Arial" w:hAnsi="Arial" w:cs="Arial"/>
          <w:sz w:val="24"/>
          <w:szCs w:val="28"/>
        </w:rPr>
      </w:pPr>
    </w:p>
    <w:p w14:paraId="36C57627" w14:textId="77777777" w:rsidR="00BE66FC" w:rsidRPr="009770C8" w:rsidRDefault="00BE66FC" w:rsidP="000D0641">
      <w:pPr>
        <w:pStyle w:val="NoSpacing"/>
        <w:rPr>
          <w:rFonts w:ascii="Arial" w:hAnsi="Arial" w:cs="Arial"/>
          <w:sz w:val="24"/>
          <w:szCs w:val="28"/>
        </w:rPr>
      </w:pPr>
    </w:p>
    <w:p w14:paraId="09435BB9"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The Spiritual Significance of the Full Moon</w:t>
      </w:r>
    </w:p>
    <w:p w14:paraId="19E4F48E" w14:textId="5052884A" w:rsidR="000D0641" w:rsidRPr="009770C8" w:rsidRDefault="000D0641" w:rsidP="000D0641">
      <w:pPr>
        <w:pStyle w:val="NoSpacing"/>
        <w:rPr>
          <w:rFonts w:ascii="Arial" w:hAnsi="Arial" w:cs="Arial"/>
          <w:sz w:val="24"/>
          <w:szCs w:val="28"/>
        </w:rPr>
      </w:pPr>
      <w:r w:rsidRPr="009770C8">
        <w:rPr>
          <w:rFonts w:ascii="Arial" w:hAnsi="Arial" w:cs="Arial"/>
          <w:sz w:val="24"/>
          <w:szCs w:val="28"/>
        </w:rPr>
        <w:br/>
        <w:t>The full moon represents a time of heightened energy and illumination. In many spiritual practices, the full moon symbolizes completion, reflection, and manifestation. It is a time when intentions set during the new moon come to fruition, and the energy of the moon amplifies your spiritual and magical efforts. During esbats, you harness this energy to reflect on your progress, release what no longer serves you, and focus on what you want to manifest.</w:t>
      </w:r>
    </w:p>
    <w:p w14:paraId="5E3D56C1" w14:textId="77777777" w:rsidR="00BE66FC" w:rsidRPr="009770C8" w:rsidRDefault="00BE66FC" w:rsidP="000D0641">
      <w:pPr>
        <w:pStyle w:val="NoSpacing"/>
        <w:rPr>
          <w:rFonts w:ascii="Arial" w:hAnsi="Arial" w:cs="Arial"/>
          <w:sz w:val="24"/>
          <w:szCs w:val="28"/>
        </w:rPr>
      </w:pPr>
    </w:p>
    <w:p w14:paraId="1DC6B35E" w14:textId="77777777" w:rsidR="00BE66FC" w:rsidRPr="009770C8" w:rsidRDefault="00BE66FC" w:rsidP="000D0641">
      <w:pPr>
        <w:pStyle w:val="NoSpacing"/>
        <w:rPr>
          <w:rFonts w:ascii="Arial" w:hAnsi="Arial" w:cs="Arial"/>
          <w:sz w:val="24"/>
          <w:szCs w:val="28"/>
        </w:rPr>
      </w:pPr>
    </w:p>
    <w:p w14:paraId="0E2458B2"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Preparing for Your First Esbat</w:t>
      </w:r>
    </w:p>
    <w:p w14:paraId="7F86B46A" w14:textId="6ADBD26C" w:rsidR="000D0641" w:rsidRPr="009770C8" w:rsidRDefault="000D0641" w:rsidP="000D0641">
      <w:pPr>
        <w:pStyle w:val="NoSpacing"/>
        <w:rPr>
          <w:rFonts w:ascii="Arial" w:hAnsi="Arial" w:cs="Arial"/>
          <w:sz w:val="24"/>
          <w:szCs w:val="28"/>
        </w:rPr>
      </w:pPr>
      <w:r w:rsidRPr="009770C8">
        <w:rPr>
          <w:rFonts w:ascii="Arial" w:hAnsi="Arial" w:cs="Arial"/>
          <w:sz w:val="24"/>
          <w:szCs w:val="28"/>
        </w:rPr>
        <w:br/>
        <w:t>Before performing your first esbat ritual, it’s essential to prepare mentally and spiritually. Start by cleansing your space, either with sage, incense, or a saltwater spray. Clear your mind and focus on the intentions you want to set for the ritual. Choose a quiet place where you won’t be disturbed, whether indoors or outdoors, and gather any items that resonate with the energy of the full moon, such as candles, crystals, or herbs.</w:t>
      </w:r>
    </w:p>
    <w:p w14:paraId="6A829355" w14:textId="77777777" w:rsidR="00BE66FC" w:rsidRPr="009770C8" w:rsidRDefault="00BE66FC" w:rsidP="000D0641">
      <w:pPr>
        <w:pStyle w:val="NoSpacing"/>
        <w:rPr>
          <w:rFonts w:ascii="Arial" w:hAnsi="Arial" w:cs="Arial"/>
          <w:sz w:val="24"/>
          <w:szCs w:val="28"/>
        </w:rPr>
      </w:pPr>
    </w:p>
    <w:p w14:paraId="75007F49" w14:textId="77777777" w:rsidR="00BE66FC" w:rsidRPr="009770C8" w:rsidRDefault="00BE66FC" w:rsidP="000D0641">
      <w:pPr>
        <w:pStyle w:val="NoSpacing"/>
        <w:rPr>
          <w:rFonts w:ascii="Arial" w:hAnsi="Arial" w:cs="Arial"/>
          <w:sz w:val="24"/>
          <w:szCs w:val="28"/>
        </w:rPr>
      </w:pPr>
    </w:p>
    <w:p w14:paraId="7D9E6692"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Common Esbat Rituals</w:t>
      </w:r>
    </w:p>
    <w:p w14:paraId="6DC435A0" w14:textId="2F201A51" w:rsidR="000D0641" w:rsidRPr="009770C8" w:rsidRDefault="000D0641" w:rsidP="000D0641">
      <w:pPr>
        <w:pStyle w:val="NoSpacing"/>
        <w:rPr>
          <w:rFonts w:ascii="Arial" w:hAnsi="Arial" w:cs="Arial"/>
          <w:sz w:val="24"/>
          <w:szCs w:val="28"/>
        </w:rPr>
      </w:pPr>
      <w:r w:rsidRPr="009770C8">
        <w:rPr>
          <w:rFonts w:ascii="Arial" w:hAnsi="Arial" w:cs="Arial"/>
          <w:sz w:val="24"/>
          <w:szCs w:val="28"/>
        </w:rPr>
        <w:br/>
        <w:t>There are various rituals you can perform during an esbat. Some common practices include meditating under the full moon, moon gazing, journaling, or performing cleansing and protection spells. You can also create moon water by leaving a jar of water under the full moon to absorb its energy, which can then be used in future rituals or for cleansing purposes. These rituals help you align with the moon’s energy and focus your intentions.</w:t>
      </w:r>
    </w:p>
    <w:p w14:paraId="4F332219" w14:textId="77777777" w:rsidR="00BE66FC" w:rsidRPr="009770C8" w:rsidRDefault="00BE66FC" w:rsidP="000D0641">
      <w:pPr>
        <w:pStyle w:val="NoSpacing"/>
        <w:rPr>
          <w:rFonts w:ascii="Arial" w:hAnsi="Arial" w:cs="Arial"/>
          <w:sz w:val="24"/>
          <w:szCs w:val="28"/>
        </w:rPr>
      </w:pPr>
    </w:p>
    <w:p w14:paraId="339CBE31" w14:textId="77777777" w:rsidR="00BE66FC" w:rsidRPr="009770C8" w:rsidRDefault="00BE66FC" w:rsidP="000D0641">
      <w:pPr>
        <w:pStyle w:val="NoSpacing"/>
        <w:rPr>
          <w:rFonts w:ascii="Arial" w:hAnsi="Arial" w:cs="Arial"/>
          <w:sz w:val="24"/>
          <w:szCs w:val="28"/>
        </w:rPr>
      </w:pPr>
    </w:p>
    <w:p w14:paraId="70E4A293"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Setting Your Intentions</w:t>
      </w:r>
    </w:p>
    <w:p w14:paraId="1B4A235A" w14:textId="1F39364B" w:rsidR="000D0641" w:rsidRPr="009770C8" w:rsidRDefault="000D0641" w:rsidP="000D0641">
      <w:pPr>
        <w:pStyle w:val="NoSpacing"/>
        <w:rPr>
          <w:rFonts w:ascii="Arial" w:hAnsi="Arial" w:cs="Arial"/>
          <w:sz w:val="24"/>
          <w:szCs w:val="28"/>
        </w:rPr>
      </w:pPr>
      <w:r w:rsidRPr="009770C8">
        <w:rPr>
          <w:rFonts w:ascii="Arial" w:hAnsi="Arial" w:cs="Arial"/>
          <w:sz w:val="24"/>
          <w:szCs w:val="28"/>
        </w:rPr>
        <w:br/>
        <w:t>An essential part of esbat rituals is setting clear and focused intentions. Take time to reflect on what you want to manifest or release. Write your intentions down, as the act of writing solidifies your desires. During the ritual, focus on these intentions, whether it’s personal growth, healing, or manifesting a specific outcome. Clear intentions help direct the energy of the full moon toward your goals.</w:t>
      </w:r>
    </w:p>
    <w:p w14:paraId="7691CE3A" w14:textId="77777777" w:rsidR="00BE66FC" w:rsidRPr="009770C8" w:rsidRDefault="00BE66FC" w:rsidP="000D0641">
      <w:pPr>
        <w:pStyle w:val="NoSpacing"/>
        <w:rPr>
          <w:rFonts w:ascii="Arial" w:hAnsi="Arial" w:cs="Arial"/>
          <w:sz w:val="24"/>
          <w:szCs w:val="28"/>
        </w:rPr>
      </w:pPr>
    </w:p>
    <w:p w14:paraId="16BE9D8F" w14:textId="77777777" w:rsidR="00BE66FC" w:rsidRPr="009770C8" w:rsidRDefault="00BE66FC" w:rsidP="000D0641">
      <w:pPr>
        <w:pStyle w:val="NoSpacing"/>
        <w:rPr>
          <w:rFonts w:ascii="Arial" w:hAnsi="Arial" w:cs="Arial"/>
          <w:sz w:val="24"/>
          <w:szCs w:val="28"/>
        </w:rPr>
      </w:pPr>
    </w:p>
    <w:p w14:paraId="43E0DC65"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Working with Lunar Energy</w:t>
      </w:r>
    </w:p>
    <w:p w14:paraId="063B00A7" w14:textId="29AF446D" w:rsidR="000D0641" w:rsidRPr="009770C8" w:rsidRDefault="000D0641" w:rsidP="000D0641">
      <w:pPr>
        <w:pStyle w:val="NoSpacing"/>
        <w:rPr>
          <w:rFonts w:ascii="Arial" w:hAnsi="Arial" w:cs="Arial"/>
          <w:sz w:val="24"/>
          <w:szCs w:val="28"/>
        </w:rPr>
      </w:pPr>
      <w:r w:rsidRPr="009770C8">
        <w:rPr>
          <w:rFonts w:ascii="Arial" w:hAnsi="Arial" w:cs="Arial"/>
          <w:sz w:val="24"/>
          <w:szCs w:val="28"/>
        </w:rPr>
        <w:br/>
        <w:t>The energy of the full moon is a powerful tool in esbat rituals. During your ritual, take time to connect with this energy by visualizing the moon’s light filling and surrounding you. Allow the energy to guide your intuition and enhance your spiritual work. You can also work with crystals or herbs that correspond to the moon’s energy to further amplify your intentions and align with the lunar cycle.</w:t>
      </w:r>
    </w:p>
    <w:p w14:paraId="0C05EE18" w14:textId="77777777" w:rsidR="00BE66FC" w:rsidRPr="009770C8" w:rsidRDefault="00BE66FC" w:rsidP="000D0641">
      <w:pPr>
        <w:pStyle w:val="NoSpacing"/>
        <w:rPr>
          <w:rFonts w:ascii="Arial" w:hAnsi="Arial" w:cs="Arial"/>
          <w:sz w:val="24"/>
          <w:szCs w:val="28"/>
        </w:rPr>
      </w:pPr>
    </w:p>
    <w:p w14:paraId="3D60F873" w14:textId="77777777" w:rsidR="00BE66FC" w:rsidRPr="009770C8" w:rsidRDefault="00BE66FC" w:rsidP="000D0641">
      <w:pPr>
        <w:pStyle w:val="NoSpacing"/>
        <w:rPr>
          <w:rFonts w:ascii="Arial" w:hAnsi="Arial" w:cs="Arial"/>
          <w:sz w:val="24"/>
          <w:szCs w:val="28"/>
        </w:rPr>
      </w:pPr>
    </w:p>
    <w:p w14:paraId="3D25AFAA" w14:textId="77777777" w:rsidR="00BE66FC" w:rsidRPr="009770C8" w:rsidRDefault="000D0641" w:rsidP="000D0641">
      <w:pPr>
        <w:pStyle w:val="NoSpacing"/>
        <w:rPr>
          <w:rFonts w:ascii="Arial" w:hAnsi="Arial" w:cs="Arial"/>
          <w:b/>
          <w:bCs/>
          <w:sz w:val="24"/>
          <w:szCs w:val="28"/>
        </w:rPr>
      </w:pPr>
      <w:r w:rsidRPr="009770C8">
        <w:rPr>
          <w:rFonts w:ascii="Arial" w:hAnsi="Arial" w:cs="Arial"/>
          <w:b/>
          <w:bCs/>
          <w:sz w:val="24"/>
          <w:szCs w:val="28"/>
        </w:rPr>
        <w:t>Closing Your Esbat Ritual</w:t>
      </w:r>
    </w:p>
    <w:p w14:paraId="2094A8B0" w14:textId="4C28327C" w:rsidR="000D0641" w:rsidRPr="009770C8" w:rsidRDefault="000D0641" w:rsidP="000D0641">
      <w:pPr>
        <w:pStyle w:val="NoSpacing"/>
        <w:rPr>
          <w:rFonts w:ascii="Arial" w:hAnsi="Arial" w:cs="Arial"/>
          <w:sz w:val="24"/>
          <w:szCs w:val="28"/>
        </w:rPr>
      </w:pPr>
      <w:r w:rsidRPr="009770C8">
        <w:rPr>
          <w:rFonts w:ascii="Arial" w:hAnsi="Arial" w:cs="Arial"/>
          <w:sz w:val="24"/>
          <w:szCs w:val="28"/>
        </w:rPr>
        <w:br/>
        <w:t>After you’ve completed your esbat ritual, it’s important to close it with gratitude and grounding. Thank the moon and any spirits or energies you’ve called upon during the ritual. Ground yourself by taking deep breaths, focusing on your connection to the earth, or placing your hands on the ground. This helps you come back to the present moment and release any excess energy, ensuring you end the ritual on a calm and balanced note.</w:t>
      </w:r>
    </w:p>
    <w:p w14:paraId="534F8AE6" w14:textId="77777777" w:rsidR="00113C64" w:rsidRPr="009770C8" w:rsidRDefault="00113C64" w:rsidP="00113C64">
      <w:pPr>
        <w:pStyle w:val="NoSpacing"/>
        <w:rPr>
          <w:rFonts w:ascii="Arial" w:hAnsi="Arial" w:cs="Arial"/>
          <w:sz w:val="24"/>
          <w:szCs w:val="28"/>
        </w:rPr>
      </w:pPr>
    </w:p>
    <w:sectPr w:rsidR="00113C64" w:rsidRPr="00977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B83"/>
    <w:multiLevelType w:val="multilevel"/>
    <w:tmpl w:val="D8A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5516E5"/>
    <w:multiLevelType w:val="multilevel"/>
    <w:tmpl w:val="1998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076A61"/>
    <w:multiLevelType w:val="multilevel"/>
    <w:tmpl w:val="CE88C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17C"/>
    <w:multiLevelType w:val="multilevel"/>
    <w:tmpl w:val="31BE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DC201F"/>
    <w:multiLevelType w:val="multilevel"/>
    <w:tmpl w:val="DCD2E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9C5E6E"/>
    <w:multiLevelType w:val="multilevel"/>
    <w:tmpl w:val="C8C6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4A3D3D"/>
    <w:multiLevelType w:val="multilevel"/>
    <w:tmpl w:val="F5C4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78984">
    <w:abstractNumId w:val="1"/>
  </w:num>
  <w:num w:numId="2" w16cid:durableId="1492215567">
    <w:abstractNumId w:val="4"/>
  </w:num>
  <w:num w:numId="3" w16cid:durableId="1960914432">
    <w:abstractNumId w:val="0"/>
  </w:num>
  <w:num w:numId="4" w16cid:durableId="931206079">
    <w:abstractNumId w:val="5"/>
  </w:num>
  <w:num w:numId="5" w16cid:durableId="447819406">
    <w:abstractNumId w:val="3"/>
  </w:num>
  <w:num w:numId="6" w16cid:durableId="933171617">
    <w:abstractNumId w:val="2"/>
  </w:num>
  <w:num w:numId="7" w16cid:durableId="623852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C64"/>
    <w:rsid w:val="000D0641"/>
    <w:rsid w:val="00113C64"/>
    <w:rsid w:val="001E3013"/>
    <w:rsid w:val="00592605"/>
    <w:rsid w:val="00903013"/>
    <w:rsid w:val="009770C8"/>
    <w:rsid w:val="00A30DD0"/>
    <w:rsid w:val="00AE4DAB"/>
    <w:rsid w:val="00BE66FC"/>
    <w:rsid w:val="00DB2C37"/>
    <w:rsid w:val="00EA1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BD6B"/>
  <w15:chartTrackingRefBased/>
  <w15:docId w15:val="{17F94DCA-CB20-4B9C-8E13-C61F6F4C9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3C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3C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C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C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C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C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C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C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C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13C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3C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C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C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C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C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C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C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C64"/>
    <w:rPr>
      <w:rFonts w:eastAsiaTheme="majorEastAsia" w:cstheme="majorBidi"/>
      <w:color w:val="272727" w:themeColor="text1" w:themeTint="D8"/>
    </w:rPr>
  </w:style>
  <w:style w:type="paragraph" w:styleId="Title">
    <w:name w:val="Title"/>
    <w:basedOn w:val="Normal"/>
    <w:next w:val="Normal"/>
    <w:link w:val="TitleChar"/>
    <w:uiPriority w:val="10"/>
    <w:qFormat/>
    <w:rsid w:val="00113C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C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C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C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C64"/>
    <w:pPr>
      <w:spacing w:before="160"/>
      <w:jc w:val="center"/>
    </w:pPr>
    <w:rPr>
      <w:i/>
      <w:iCs/>
      <w:color w:val="404040" w:themeColor="text1" w:themeTint="BF"/>
    </w:rPr>
  </w:style>
  <w:style w:type="character" w:customStyle="1" w:styleId="QuoteChar">
    <w:name w:val="Quote Char"/>
    <w:basedOn w:val="DefaultParagraphFont"/>
    <w:link w:val="Quote"/>
    <w:uiPriority w:val="29"/>
    <w:rsid w:val="00113C64"/>
    <w:rPr>
      <w:i/>
      <w:iCs/>
      <w:color w:val="404040" w:themeColor="text1" w:themeTint="BF"/>
    </w:rPr>
  </w:style>
  <w:style w:type="paragraph" w:styleId="ListParagraph">
    <w:name w:val="List Paragraph"/>
    <w:basedOn w:val="Normal"/>
    <w:uiPriority w:val="34"/>
    <w:qFormat/>
    <w:rsid w:val="00113C64"/>
    <w:pPr>
      <w:ind w:left="720"/>
      <w:contextualSpacing/>
    </w:pPr>
  </w:style>
  <w:style w:type="character" w:styleId="IntenseEmphasis">
    <w:name w:val="Intense Emphasis"/>
    <w:basedOn w:val="DefaultParagraphFont"/>
    <w:uiPriority w:val="21"/>
    <w:qFormat/>
    <w:rsid w:val="00113C64"/>
    <w:rPr>
      <w:i/>
      <w:iCs/>
      <w:color w:val="0F4761" w:themeColor="accent1" w:themeShade="BF"/>
    </w:rPr>
  </w:style>
  <w:style w:type="paragraph" w:styleId="IntenseQuote">
    <w:name w:val="Intense Quote"/>
    <w:basedOn w:val="Normal"/>
    <w:next w:val="Normal"/>
    <w:link w:val="IntenseQuoteChar"/>
    <w:uiPriority w:val="30"/>
    <w:qFormat/>
    <w:rsid w:val="00113C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C64"/>
    <w:rPr>
      <w:i/>
      <w:iCs/>
      <w:color w:val="0F4761" w:themeColor="accent1" w:themeShade="BF"/>
    </w:rPr>
  </w:style>
  <w:style w:type="character" w:styleId="IntenseReference">
    <w:name w:val="Intense Reference"/>
    <w:basedOn w:val="DefaultParagraphFont"/>
    <w:uiPriority w:val="32"/>
    <w:qFormat/>
    <w:rsid w:val="00113C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928164">
      <w:bodyDiv w:val="1"/>
      <w:marLeft w:val="0"/>
      <w:marRight w:val="0"/>
      <w:marTop w:val="0"/>
      <w:marBottom w:val="0"/>
      <w:divBdr>
        <w:top w:val="none" w:sz="0" w:space="0" w:color="auto"/>
        <w:left w:val="none" w:sz="0" w:space="0" w:color="auto"/>
        <w:bottom w:val="none" w:sz="0" w:space="0" w:color="auto"/>
        <w:right w:val="none" w:sz="0" w:space="0" w:color="auto"/>
      </w:divBdr>
    </w:div>
    <w:div w:id="1364593104">
      <w:bodyDiv w:val="1"/>
      <w:marLeft w:val="0"/>
      <w:marRight w:val="0"/>
      <w:marTop w:val="0"/>
      <w:marBottom w:val="0"/>
      <w:divBdr>
        <w:top w:val="none" w:sz="0" w:space="0" w:color="auto"/>
        <w:left w:val="none" w:sz="0" w:space="0" w:color="auto"/>
        <w:bottom w:val="none" w:sz="0" w:space="0" w:color="auto"/>
        <w:right w:val="none" w:sz="0" w:space="0" w:color="auto"/>
      </w:divBdr>
    </w:div>
    <w:div w:id="1571768960">
      <w:bodyDiv w:val="1"/>
      <w:marLeft w:val="0"/>
      <w:marRight w:val="0"/>
      <w:marTop w:val="0"/>
      <w:marBottom w:val="0"/>
      <w:divBdr>
        <w:top w:val="none" w:sz="0" w:space="0" w:color="auto"/>
        <w:left w:val="none" w:sz="0" w:space="0" w:color="auto"/>
        <w:bottom w:val="none" w:sz="0" w:space="0" w:color="auto"/>
        <w:right w:val="none" w:sz="0" w:space="0" w:color="auto"/>
      </w:divBdr>
    </w:div>
    <w:div w:id="176934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2024-10-12T21:06:00Z</dcterms:created>
  <dcterms:modified xsi:type="dcterms:W3CDTF">2024-10-15T16:39:00Z</dcterms:modified>
</cp:coreProperties>
</file>